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EA99" w14:textId="77777777" w:rsidR="00552210" w:rsidRDefault="00552210" w:rsidP="00552210">
      <w:pPr>
        <w:jc w:val="both"/>
      </w:pPr>
    </w:p>
    <w:p w14:paraId="0C12B8DE" w14:textId="77777777" w:rsidR="00E30667" w:rsidRP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30667">
        <w:rPr>
          <w:rFonts w:ascii="Arial" w:eastAsia="Calibri" w:hAnsi="Arial" w:cs="Arial"/>
          <w:b/>
          <w:sz w:val="28"/>
          <w:szCs w:val="28"/>
        </w:rPr>
        <w:t>UGOVOR</w:t>
      </w:r>
    </w:p>
    <w:p w14:paraId="454AC27D" w14:textId="6BC49DD4" w:rsid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30667">
        <w:rPr>
          <w:rFonts w:ascii="Arial" w:eastAsia="Calibri" w:hAnsi="Arial" w:cs="Arial"/>
          <w:b/>
          <w:sz w:val="28"/>
          <w:szCs w:val="28"/>
        </w:rPr>
        <w:t xml:space="preserve">O SUDJELOVANJU </w:t>
      </w:r>
      <w:r>
        <w:rPr>
          <w:rFonts w:ascii="Arial" w:eastAsia="Calibri" w:hAnsi="Arial" w:cs="Arial"/>
          <w:b/>
          <w:sz w:val="28"/>
          <w:szCs w:val="28"/>
        </w:rPr>
        <w:t xml:space="preserve">UČENIKA </w:t>
      </w:r>
      <w:r w:rsidRPr="00E30667">
        <w:rPr>
          <w:rFonts w:ascii="Arial" w:eastAsia="Calibri" w:hAnsi="Arial" w:cs="Arial"/>
          <w:b/>
          <w:sz w:val="28"/>
          <w:szCs w:val="28"/>
        </w:rPr>
        <w:t xml:space="preserve">U </w:t>
      </w:r>
      <w:r>
        <w:rPr>
          <w:rFonts w:ascii="Arial" w:eastAsia="Calibri" w:hAnsi="Arial" w:cs="Arial"/>
          <w:b/>
          <w:sz w:val="28"/>
          <w:szCs w:val="28"/>
        </w:rPr>
        <w:t xml:space="preserve">MOBILNOSTI U </w:t>
      </w:r>
      <w:r w:rsidR="00A96320">
        <w:rPr>
          <w:rFonts w:ascii="Arial" w:eastAsia="Calibri" w:hAnsi="Arial" w:cs="Arial"/>
          <w:b/>
          <w:sz w:val="28"/>
          <w:szCs w:val="28"/>
        </w:rPr>
        <w:t>KFAR SABU</w:t>
      </w:r>
    </w:p>
    <w:p w14:paraId="7A92EC30" w14:textId="4AD8BC07" w:rsidR="00A96320" w:rsidRDefault="00A96320" w:rsidP="00A96320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MEIR ACADEMIC SCHOOL OF NURSING-</w:t>
      </w:r>
    </w:p>
    <w:p w14:paraId="1A1AE18F" w14:textId="0E46C7B9" w:rsidR="00A96320" w:rsidRPr="00E30667" w:rsidRDefault="00A96320" w:rsidP="00A96320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TEL AVIV UNIVERSITY</w:t>
      </w:r>
    </w:p>
    <w:p w14:paraId="601404D5" w14:textId="77777777" w:rsidR="00E30667" w:rsidRPr="00E30667" w:rsidRDefault="00E30667" w:rsidP="00E30667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B0A4DE5" w14:textId="33B7758E" w:rsidR="00E30667" w:rsidRPr="00CD5361" w:rsidRDefault="00E30667" w:rsidP="00E30667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55B4752" w14:textId="77777777" w:rsidR="00E30667" w:rsidRDefault="00E30667" w:rsidP="00E30667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9CBFBD1" w14:textId="62F0415F" w:rsidR="00E30667" w:rsidRPr="00E30667" w:rsidRDefault="00E30667" w:rsidP="003021C1">
      <w:pPr>
        <w:spacing w:line="480" w:lineRule="auto"/>
        <w:rPr>
          <w:rFonts w:ascii="Arial" w:eastAsia="Calibri" w:hAnsi="Arial" w:cs="Arial"/>
          <w:sz w:val="28"/>
          <w:szCs w:val="28"/>
        </w:rPr>
      </w:pPr>
      <w:r w:rsidRPr="00E30667">
        <w:rPr>
          <w:rFonts w:ascii="Arial" w:eastAsia="Calibri" w:hAnsi="Arial" w:cs="Arial"/>
          <w:sz w:val="28"/>
          <w:szCs w:val="28"/>
        </w:rPr>
        <w:t xml:space="preserve">Ovaj se </w:t>
      </w:r>
      <w:r w:rsidR="003021C1">
        <w:rPr>
          <w:rFonts w:ascii="Arial" w:eastAsia="Calibri" w:hAnsi="Arial" w:cs="Arial"/>
          <w:sz w:val="28"/>
          <w:szCs w:val="28"/>
        </w:rPr>
        <w:t>U</w:t>
      </w:r>
      <w:r w:rsidRPr="00E30667">
        <w:rPr>
          <w:rFonts w:ascii="Arial" w:eastAsia="Calibri" w:hAnsi="Arial" w:cs="Arial"/>
          <w:sz w:val="28"/>
          <w:szCs w:val="28"/>
        </w:rPr>
        <w:t xml:space="preserve">govor sklapa između </w:t>
      </w:r>
      <w:r w:rsidR="006427E7">
        <w:rPr>
          <w:rFonts w:ascii="Arial" w:eastAsia="Calibri" w:hAnsi="Arial" w:cs="Arial"/>
          <w:i/>
          <w:sz w:val="28"/>
          <w:szCs w:val="28"/>
        </w:rPr>
        <w:t>_</w:t>
      </w:r>
      <w:r w:rsidR="007B1B1B" w:rsidRPr="00C84CDE">
        <w:rPr>
          <w:rFonts w:ascii="Arial" w:eastAsia="Calibri" w:hAnsi="Arial" w:cs="Arial"/>
          <w:i/>
          <w:sz w:val="28"/>
          <w:szCs w:val="28"/>
          <w:u w:val="single"/>
        </w:rPr>
        <w:t>Medicinske</w:t>
      </w:r>
      <w:r w:rsidRPr="00C84CDE">
        <w:rPr>
          <w:rFonts w:ascii="Arial" w:eastAsia="Calibri" w:hAnsi="Arial" w:cs="Arial"/>
          <w:i/>
          <w:sz w:val="28"/>
          <w:szCs w:val="28"/>
          <w:u w:val="single"/>
        </w:rPr>
        <w:t xml:space="preserve"> škole</w:t>
      </w:r>
      <w:r w:rsidR="009A13EB" w:rsidRPr="00C84CDE">
        <w:rPr>
          <w:rFonts w:ascii="Arial" w:eastAsia="Calibri" w:hAnsi="Arial" w:cs="Arial"/>
          <w:i/>
          <w:sz w:val="28"/>
          <w:szCs w:val="28"/>
          <w:u w:val="single"/>
        </w:rPr>
        <w:t xml:space="preserve"> Osijek</w:t>
      </w:r>
      <w:r>
        <w:rPr>
          <w:rFonts w:ascii="Arial" w:eastAsia="Calibri" w:hAnsi="Arial" w:cs="Arial"/>
          <w:sz w:val="28"/>
          <w:szCs w:val="28"/>
        </w:rPr>
        <w:t xml:space="preserve">, </w:t>
      </w:r>
      <w:r w:rsidR="006427E7">
        <w:rPr>
          <w:rFonts w:ascii="Arial" w:eastAsia="Calibri" w:hAnsi="Arial" w:cs="Arial"/>
          <w:sz w:val="28"/>
          <w:szCs w:val="28"/>
        </w:rPr>
        <w:t>_</w:t>
      </w:r>
      <w:r w:rsidR="007B1B1B">
        <w:rPr>
          <w:rFonts w:ascii="Arial" w:eastAsia="Calibri" w:hAnsi="Arial" w:cs="Arial"/>
          <w:sz w:val="28"/>
          <w:szCs w:val="28"/>
          <w:u w:val="single"/>
        </w:rPr>
        <w:t>Osijek</w:t>
      </w:r>
      <w:r w:rsidR="006427E7">
        <w:rPr>
          <w:rFonts w:ascii="Arial" w:eastAsia="Calibri" w:hAnsi="Arial" w:cs="Arial"/>
          <w:sz w:val="28"/>
          <w:szCs w:val="28"/>
        </w:rPr>
        <w:t>_ (mjesto)</w:t>
      </w:r>
      <w:r w:rsidRPr="00E30667">
        <w:rPr>
          <w:rFonts w:ascii="Arial" w:eastAsia="Calibri" w:hAnsi="Arial" w:cs="Arial"/>
          <w:sz w:val="28"/>
          <w:szCs w:val="28"/>
        </w:rPr>
        <w:t xml:space="preserve"> i </w:t>
      </w:r>
      <w:r>
        <w:rPr>
          <w:rFonts w:ascii="Arial" w:eastAsia="Calibri" w:hAnsi="Arial" w:cs="Arial"/>
          <w:sz w:val="28"/>
          <w:szCs w:val="28"/>
        </w:rPr>
        <w:t>_____________________________</w:t>
      </w:r>
      <w:r w:rsidR="00363935">
        <w:rPr>
          <w:rFonts w:ascii="Arial" w:eastAsia="Calibri" w:hAnsi="Arial" w:cs="Arial"/>
          <w:sz w:val="28"/>
          <w:szCs w:val="28"/>
        </w:rPr>
        <w:t>_______</w:t>
      </w:r>
      <w:r>
        <w:rPr>
          <w:rFonts w:ascii="Arial" w:eastAsia="Calibri" w:hAnsi="Arial" w:cs="Arial"/>
          <w:sz w:val="28"/>
          <w:szCs w:val="28"/>
        </w:rPr>
        <w:t xml:space="preserve">___________, </w:t>
      </w:r>
      <w:r w:rsidRPr="00E30667">
        <w:rPr>
          <w:rFonts w:ascii="Arial" w:eastAsia="Calibri" w:hAnsi="Arial" w:cs="Arial"/>
          <w:sz w:val="28"/>
          <w:szCs w:val="28"/>
        </w:rPr>
        <w:t>roditelja</w:t>
      </w:r>
      <w:r w:rsidR="00363935">
        <w:rPr>
          <w:rFonts w:ascii="Arial" w:eastAsia="Calibri" w:hAnsi="Arial" w:cs="Arial"/>
          <w:sz w:val="28"/>
          <w:szCs w:val="28"/>
        </w:rPr>
        <w:t xml:space="preserve">/skrbnika </w:t>
      </w:r>
      <w:r w:rsidRPr="00E30667">
        <w:rPr>
          <w:rFonts w:ascii="Arial" w:eastAsia="Calibri" w:hAnsi="Arial" w:cs="Arial"/>
          <w:sz w:val="28"/>
          <w:szCs w:val="28"/>
        </w:rPr>
        <w:t>učeni</w:t>
      </w:r>
      <w:r w:rsidR="005A6B42">
        <w:rPr>
          <w:rFonts w:ascii="Arial" w:eastAsia="Calibri" w:hAnsi="Arial" w:cs="Arial"/>
          <w:sz w:val="28"/>
          <w:szCs w:val="28"/>
        </w:rPr>
        <w:t xml:space="preserve">ka </w:t>
      </w:r>
      <w:r w:rsidRPr="00E30667">
        <w:rPr>
          <w:rFonts w:ascii="Arial" w:eastAsia="Calibri" w:hAnsi="Arial" w:cs="Arial"/>
          <w:sz w:val="28"/>
          <w:szCs w:val="28"/>
        </w:rPr>
        <w:t>__</w:t>
      </w:r>
      <w:r>
        <w:rPr>
          <w:rFonts w:ascii="Arial" w:eastAsia="Calibri" w:hAnsi="Arial" w:cs="Arial"/>
          <w:sz w:val="28"/>
          <w:szCs w:val="28"/>
        </w:rPr>
        <w:t>__</w:t>
      </w:r>
      <w:r w:rsidR="00354056">
        <w:rPr>
          <w:rFonts w:ascii="Arial" w:eastAsia="Calibri" w:hAnsi="Arial" w:cs="Arial"/>
          <w:sz w:val="28"/>
          <w:szCs w:val="28"/>
        </w:rPr>
        <w:t>______________</w:t>
      </w:r>
      <w:r w:rsidR="00475645">
        <w:rPr>
          <w:rFonts w:ascii="Arial" w:eastAsia="Calibri" w:hAnsi="Arial" w:cs="Arial"/>
          <w:sz w:val="28"/>
          <w:szCs w:val="28"/>
        </w:rPr>
        <w:t xml:space="preserve"> koja/koj</w:t>
      </w:r>
      <w:r w:rsidR="00363935">
        <w:rPr>
          <w:rFonts w:ascii="Arial" w:eastAsia="Calibri" w:hAnsi="Arial" w:cs="Arial"/>
          <w:sz w:val="28"/>
          <w:szCs w:val="28"/>
        </w:rPr>
        <w:t xml:space="preserve">i pohađa </w:t>
      </w:r>
      <w:r w:rsidRPr="00E30667">
        <w:rPr>
          <w:rFonts w:ascii="Arial" w:eastAsia="Calibri" w:hAnsi="Arial" w:cs="Arial"/>
          <w:sz w:val="28"/>
          <w:szCs w:val="28"/>
        </w:rPr>
        <w:t>_</w:t>
      </w:r>
      <w:r w:rsidR="00363935">
        <w:rPr>
          <w:rFonts w:ascii="Arial" w:eastAsia="Calibri" w:hAnsi="Arial" w:cs="Arial"/>
          <w:sz w:val="28"/>
          <w:szCs w:val="28"/>
        </w:rPr>
        <w:t>_</w:t>
      </w:r>
      <w:r w:rsidR="00354056">
        <w:rPr>
          <w:rFonts w:ascii="Arial" w:eastAsia="Calibri" w:hAnsi="Arial" w:cs="Arial"/>
          <w:sz w:val="28"/>
          <w:szCs w:val="28"/>
        </w:rPr>
        <w:t xml:space="preserve"> </w:t>
      </w:r>
      <w:r w:rsidR="00363935">
        <w:rPr>
          <w:rFonts w:ascii="Arial" w:eastAsia="Calibri" w:hAnsi="Arial" w:cs="Arial"/>
          <w:sz w:val="28"/>
          <w:szCs w:val="28"/>
        </w:rPr>
        <w:t>_</w:t>
      </w:r>
      <w:r>
        <w:rPr>
          <w:rFonts w:ascii="Arial" w:eastAsia="Calibri" w:hAnsi="Arial" w:cs="Arial"/>
          <w:sz w:val="28"/>
          <w:szCs w:val="28"/>
        </w:rPr>
        <w:t>___</w:t>
      </w:r>
      <w:r w:rsidRPr="00E30667">
        <w:rPr>
          <w:rFonts w:ascii="Arial" w:eastAsia="Calibri" w:hAnsi="Arial" w:cs="Arial"/>
          <w:sz w:val="28"/>
          <w:szCs w:val="28"/>
        </w:rPr>
        <w:t>_</w:t>
      </w:r>
      <w:r>
        <w:rPr>
          <w:rFonts w:ascii="Arial" w:eastAsia="Calibri" w:hAnsi="Arial" w:cs="Arial"/>
          <w:sz w:val="28"/>
          <w:szCs w:val="28"/>
        </w:rPr>
        <w:t xml:space="preserve"> razred</w:t>
      </w:r>
      <w:r w:rsidR="003021C1">
        <w:rPr>
          <w:rFonts w:ascii="Arial" w:eastAsia="Calibri" w:hAnsi="Arial" w:cs="Arial"/>
          <w:sz w:val="28"/>
          <w:szCs w:val="28"/>
        </w:rPr>
        <w:t xml:space="preserve"> </w:t>
      </w:r>
      <w:r w:rsidR="006427E7">
        <w:rPr>
          <w:rFonts w:ascii="Arial" w:eastAsia="Calibri" w:hAnsi="Arial" w:cs="Arial"/>
          <w:i/>
          <w:sz w:val="28"/>
          <w:szCs w:val="28"/>
        </w:rPr>
        <w:t>_</w:t>
      </w:r>
      <w:r w:rsidR="007B1B1B">
        <w:rPr>
          <w:rFonts w:ascii="Arial" w:eastAsia="Calibri" w:hAnsi="Arial" w:cs="Arial"/>
          <w:i/>
          <w:sz w:val="28"/>
          <w:szCs w:val="28"/>
          <w:u w:val="single"/>
        </w:rPr>
        <w:t>Medicinske</w:t>
      </w:r>
      <w:r w:rsidR="003021C1" w:rsidRPr="00C84CDE">
        <w:rPr>
          <w:rFonts w:ascii="Arial" w:eastAsia="Calibri" w:hAnsi="Arial" w:cs="Arial"/>
          <w:i/>
          <w:sz w:val="28"/>
          <w:szCs w:val="28"/>
          <w:u w:val="single"/>
        </w:rPr>
        <w:t xml:space="preserve"> škole</w:t>
      </w:r>
      <w:r w:rsidR="00C84CDE" w:rsidRPr="00C84CDE">
        <w:rPr>
          <w:rFonts w:ascii="Arial" w:eastAsia="Calibri" w:hAnsi="Arial" w:cs="Arial"/>
          <w:i/>
          <w:sz w:val="28"/>
          <w:szCs w:val="28"/>
          <w:u w:val="single"/>
        </w:rPr>
        <w:t xml:space="preserve"> Osijek</w:t>
      </w:r>
      <w:r>
        <w:rPr>
          <w:rFonts w:ascii="Arial" w:eastAsia="Calibri" w:hAnsi="Arial" w:cs="Arial"/>
          <w:sz w:val="28"/>
          <w:szCs w:val="28"/>
        </w:rPr>
        <w:t>.</w:t>
      </w:r>
    </w:p>
    <w:p w14:paraId="11885167" w14:textId="77777777" w:rsid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</w:rPr>
      </w:pPr>
    </w:p>
    <w:p w14:paraId="35A7930B" w14:textId="3CC3E02C" w:rsid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 w:rsidRPr="00E30667">
        <w:rPr>
          <w:rFonts w:ascii="Arial" w:eastAsia="Calibri" w:hAnsi="Arial" w:cs="Arial"/>
          <w:b/>
        </w:rPr>
        <w:t>SUDJELOVANJE UČENIKA U PROJEKTU</w:t>
      </w:r>
      <w:r w:rsidR="004E7AE9">
        <w:rPr>
          <w:rFonts w:ascii="Arial" w:eastAsia="Calibri" w:hAnsi="Arial" w:cs="Arial"/>
          <w:b/>
        </w:rPr>
        <w:t xml:space="preserve"> </w:t>
      </w:r>
    </w:p>
    <w:p w14:paraId="06ACB965" w14:textId="77777777" w:rsidR="00C93B1A" w:rsidRDefault="004E7AE9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BILATERALNE SURADNJE</w:t>
      </w:r>
    </w:p>
    <w:p w14:paraId="417BCB74" w14:textId="43ADBF29" w:rsidR="004E7AE9" w:rsidRDefault="004E7AE9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Meir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Academic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School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of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Nursing</w:t>
      </w:r>
      <w:proofErr w:type="spellEnd"/>
      <w:r>
        <w:rPr>
          <w:rFonts w:ascii="Arial" w:eastAsia="Calibri" w:hAnsi="Arial" w:cs="Arial"/>
          <w:b/>
        </w:rPr>
        <w:t xml:space="preserve">, </w:t>
      </w:r>
      <w:r w:rsidR="00C93B1A">
        <w:rPr>
          <w:rFonts w:ascii="Arial" w:eastAsia="Calibri" w:hAnsi="Arial" w:cs="Arial"/>
          <w:b/>
        </w:rPr>
        <w:t>Izrael</w:t>
      </w:r>
    </w:p>
    <w:p w14:paraId="4F6EBA5B" w14:textId="289A6B84" w:rsidR="004E7AE9" w:rsidRPr="00E30667" w:rsidRDefault="00C93B1A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Medicinska škola Osijek</w:t>
      </w:r>
      <w:r w:rsidR="004E7AE9" w:rsidRPr="004E7AE9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Hrvatska</w:t>
      </w:r>
    </w:p>
    <w:p w14:paraId="78C0D06E" w14:textId="77777777" w:rsidR="00E30667" w:rsidRPr="00E30667" w:rsidRDefault="00E30667" w:rsidP="00E30667">
      <w:pPr>
        <w:spacing w:line="256" w:lineRule="auto"/>
        <w:jc w:val="both"/>
        <w:rPr>
          <w:rFonts w:ascii="Arial" w:eastAsia="Calibri" w:hAnsi="Arial" w:cs="Arial"/>
        </w:rPr>
      </w:pPr>
    </w:p>
    <w:p w14:paraId="2B221BAA" w14:textId="7971C698" w:rsidR="00E30667" w:rsidRPr="00E30667" w:rsidRDefault="00E30667" w:rsidP="00A401C9">
      <w:pPr>
        <w:numPr>
          <w:ilvl w:val="0"/>
          <w:numId w:val="9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9A2F7B">
        <w:rPr>
          <w:rFonts w:ascii="Arial" w:eastAsia="Calibri" w:hAnsi="Arial" w:cs="Arial"/>
        </w:rPr>
        <w:t>Svi odabrani članovi učeničkog tima dužni su savjesno izvršavati sve aktivnosti i zadatke u tolerantnoj atmosferi, te si uzajamno pomagati i podržavati se. Potrebno je pridržavati se zadanih rokova za izvršavanje zadataka, te redovito dolaziti na projektne sastanke. Ako učenik nije u mogućnosti doći na projektni sastanak potrebno je javiti se koordinatoru ili nekome od nastavnika uključenih u projekt, te opravdati svoj izostanak. Učenici su također dužni sudjelovati u diseminacijskim aktivnostima</w:t>
      </w:r>
      <w:r w:rsidR="00E42AE6" w:rsidRPr="009A2F7B">
        <w:rPr>
          <w:rFonts w:ascii="Arial" w:eastAsia="Calibri" w:hAnsi="Arial" w:cs="Arial"/>
        </w:rPr>
        <w:t xml:space="preserve"> (</w:t>
      </w:r>
      <w:r w:rsidRPr="009A2F7B">
        <w:rPr>
          <w:rFonts w:ascii="Arial" w:eastAsia="Calibri" w:hAnsi="Arial" w:cs="Arial"/>
        </w:rPr>
        <w:t>vršnjačko poučavanje, izjave za medije, tribine, okrugli stolovi</w:t>
      </w:r>
      <w:r w:rsidR="009A2F7B">
        <w:rPr>
          <w:rFonts w:ascii="Arial" w:eastAsia="Calibri" w:hAnsi="Arial" w:cs="Arial"/>
        </w:rPr>
        <w:t>…</w:t>
      </w:r>
    </w:p>
    <w:p w14:paraId="568C2106" w14:textId="77777777" w:rsidR="00E30667" w:rsidRPr="00E30667" w:rsidRDefault="00E30667" w:rsidP="00E30667">
      <w:pPr>
        <w:numPr>
          <w:ilvl w:val="0"/>
          <w:numId w:val="9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Učenici mogu koristiti školske prostorije, resurse i opremu kako bi održali razne aktivnosti povezane s provedbom projekta. </w:t>
      </w:r>
    </w:p>
    <w:p w14:paraId="00C6FC4E" w14:textId="3BD1DC8B" w:rsidR="00E30667" w:rsidRPr="00E30667" w:rsidRDefault="00E30667" w:rsidP="007B1B1B">
      <w:pPr>
        <w:spacing w:line="256" w:lineRule="auto"/>
        <w:contextualSpacing/>
        <w:jc w:val="both"/>
        <w:rPr>
          <w:rFonts w:ascii="Arial" w:eastAsia="Calibri" w:hAnsi="Arial" w:cs="Arial"/>
        </w:rPr>
      </w:pPr>
    </w:p>
    <w:p w14:paraId="6CC9DC54" w14:textId="7B8B62EE" w:rsidR="00E30667" w:rsidRDefault="00E30667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2D5F38E7" w14:textId="3916B3E2" w:rsidR="00C93B1A" w:rsidRDefault="00C93B1A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36FFC742" w14:textId="0D8C06DF" w:rsidR="00C93B1A" w:rsidRDefault="00C93B1A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4FF04EF6" w14:textId="511204D0" w:rsidR="00C93B1A" w:rsidRDefault="00C93B1A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3B4F8A69" w14:textId="77777777" w:rsidR="00C93B1A" w:rsidRPr="00E30667" w:rsidRDefault="00C93B1A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171671DD" w14:textId="77777777" w:rsidR="00E30667" w:rsidRPr="00E30667" w:rsidRDefault="00E30667" w:rsidP="00E30667">
      <w:pPr>
        <w:spacing w:line="256" w:lineRule="auto"/>
        <w:rPr>
          <w:rFonts w:ascii="Arial" w:eastAsia="Calibri" w:hAnsi="Arial" w:cs="Arial"/>
        </w:rPr>
      </w:pPr>
    </w:p>
    <w:p w14:paraId="531AE727" w14:textId="77777777" w:rsidR="00E30667" w:rsidRP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 w:rsidRPr="00E30667">
        <w:rPr>
          <w:rFonts w:ascii="Arial" w:eastAsia="Calibri" w:hAnsi="Arial" w:cs="Arial"/>
          <w:b/>
        </w:rPr>
        <w:lastRenderedPageBreak/>
        <w:t>SUDJELOVANJE U AKTIVNOSTIMA UČENJA, PODUČAVANJA I OSPOSOBLJAVANJA(MOBILNOSTI)</w:t>
      </w:r>
    </w:p>
    <w:p w14:paraId="4A22A207" w14:textId="77777777" w:rsidR="00E30667" w:rsidRPr="00E30667" w:rsidRDefault="00E30667" w:rsidP="00E30667">
      <w:pPr>
        <w:spacing w:line="256" w:lineRule="auto"/>
        <w:jc w:val="both"/>
        <w:rPr>
          <w:rFonts w:ascii="Arial" w:eastAsia="Calibri" w:hAnsi="Arial" w:cs="Arial"/>
        </w:rPr>
      </w:pPr>
    </w:p>
    <w:p w14:paraId="23D8041F" w14:textId="27C9A3F6" w:rsidR="00363935" w:rsidRPr="007B1B1B" w:rsidRDefault="00E30667" w:rsidP="002B7551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7B1B1B">
        <w:rPr>
          <w:rFonts w:ascii="Arial" w:eastAsia="Calibri" w:hAnsi="Arial" w:cs="Arial"/>
        </w:rPr>
        <w:t xml:space="preserve">Svi učenici odabrani </w:t>
      </w:r>
      <w:r w:rsidR="00E42AE6" w:rsidRPr="007B1B1B">
        <w:rPr>
          <w:rFonts w:ascii="Arial" w:eastAsia="Calibri" w:hAnsi="Arial" w:cs="Arial"/>
        </w:rPr>
        <w:t>za sudjelovanje u projektu</w:t>
      </w:r>
      <w:r w:rsidRPr="007B1B1B">
        <w:rPr>
          <w:rFonts w:ascii="Arial" w:eastAsia="Calibri" w:hAnsi="Arial" w:cs="Arial"/>
        </w:rPr>
        <w:t xml:space="preserve"> sudjelovat će u jednoj mobilnosti, no moraju ispuniti sljedeće uvjete: biti nazočni na svakom projektnom sastanku, kvalitetno i u roku izvršiti sve projektne zadatke koji su im zadani od strane nastavnika, te po mogućnosti  </w:t>
      </w:r>
    </w:p>
    <w:p w14:paraId="3122DA3A" w14:textId="77777777" w:rsidR="00E30667" w:rsidRPr="00E30667" w:rsidRDefault="00E30667" w:rsidP="00363935">
      <w:pPr>
        <w:spacing w:line="256" w:lineRule="auto"/>
        <w:ind w:left="360"/>
        <w:contextualSpacing/>
        <w:jc w:val="both"/>
        <w:rPr>
          <w:rFonts w:ascii="Arial" w:eastAsia="Calibri" w:hAnsi="Arial" w:cs="Arial"/>
          <w:b/>
        </w:rPr>
      </w:pPr>
      <w:r w:rsidRPr="00E30667">
        <w:rPr>
          <w:rFonts w:ascii="Arial" w:eastAsia="Calibri" w:hAnsi="Arial" w:cs="Arial"/>
        </w:rPr>
        <w:t>inicirati dodatne projektne aktivnosti, svojim ponašanjem i zalaganjem biti primjer drugim učenicima, biti otvoreni, komunikativni, te spremni na suradnju.</w:t>
      </w:r>
    </w:p>
    <w:p w14:paraId="211AA90E" w14:textId="77777777" w:rsidR="00E30667" w:rsidRPr="00E30667" w:rsidRDefault="00E30667" w:rsidP="00E30667">
      <w:pPr>
        <w:spacing w:line="256" w:lineRule="auto"/>
        <w:rPr>
          <w:rFonts w:ascii="Arial" w:eastAsia="Calibri" w:hAnsi="Arial" w:cs="Arial"/>
        </w:rPr>
      </w:pPr>
    </w:p>
    <w:p w14:paraId="16D44A97" w14:textId="1CDCB4AD" w:rsidR="00230BF2" w:rsidRDefault="00E30667" w:rsidP="00230BF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Ukoliko netko od učenika koji čine tim odustane od sudjelovanja u projektu ili ne izvršava svoje zadatke </w:t>
      </w:r>
      <w:r w:rsidR="00E42AE6">
        <w:rPr>
          <w:rFonts w:ascii="Arial" w:eastAsia="Calibri" w:hAnsi="Arial" w:cs="Arial"/>
        </w:rPr>
        <w:t>zamijenit će ga netko od ostalih učenika koji su članovi tima.</w:t>
      </w:r>
    </w:p>
    <w:p w14:paraId="693E47CA" w14:textId="77777777" w:rsidR="00230BF2" w:rsidRPr="00230BF2" w:rsidRDefault="00230BF2" w:rsidP="00230BF2">
      <w:pPr>
        <w:spacing w:line="256" w:lineRule="auto"/>
        <w:contextualSpacing/>
        <w:jc w:val="both"/>
        <w:rPr>
          <w:rFonts w:ascii="Arial" w:eastAsia="Calibri" w:hAnsi="Arial" w:cs="Arial"/>
        </w:rPr>
      </w:pPr>
    </w:p>
    <w:p w14:paraId="1554EE6C" w14:textId="26D794EE" w:rsidR="00230BF2" w:rsidRPr="006427E7" w:rsidRDefault="00230BF2" w:rsidP="003021C1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  <w:b/>
        </w:rPr>
      </w:pPr>
      <w:r w:rsidRPr="006427E7">
        <w:rPr>
          <w:rFonts w:ascii="Arial" w:eastAsia="Calibri" w:hAnsi="Arial" w:cs="Arial"/>
          <w:b/>
        </w:rPr>
        <w:t xml:space="preserve">Učenici na mobilnost u </w:t>
      </w:r>
      <w:proofErr w:type="spellStart"/>
      <w:r w:rsidR="009A2F7B">
        <w:rPr>
          <w:rFonts w:ascii="Arial" w:eastAsia="Calibri" w:hAnsi="Arial" w:cs="Arial"/>
          <w:b/>
        </w:rPr>
        <w:t>Kfar</w:t>
      </w:r>
      <w:proofErr w:type="spellEnd"/>
      <w:r w:rsidR="009A2F7B">
        <w:rPr>
          <w:rFonts w:ascii="Arial" w:eastAsia="Calibri" w:hAnsi="Arial" w:cs="Arial"/>
          <w:b/>
        </w:rPr>
        <w:t xml:space="preserve"> Sabu (Izrael)</w:t>
      </w:r>
      <w:r w:rsidRPr="006427E7">
        <w:rPr>
          <w:rFonts w:ascii="Arial" w:eastAsia="Calibri" w:hAnsi="Arial" w:cs="Arial"/>
          <w:b/>
        </w:rPr>
        <w:t xml:space="preserve"> </w:t>
      </w:r>
      <w:r w:rsidRPr="0083475E">
        <w:rPr>
          <w:rFonts w:ascii="Arial" w:eastAsia="Calibri" w:hAnsi="Arial" w:cs="Arial"/>
          <w:b/>
        </w:rPr>
        <w:t xml:space="preserve">kreću </w:t>
      </w:r>
      <w:r w:rsidR="009A2F7B" w:rsidRPr="0083475E">
        <w:rPr>
          <w:rFonts w:ascii="Arial" w:eastAsia="Calibri" w:hAnsi="Arial" w:cs="Arial"/>
          <w:b/>
        </w:rPr>
        <w:t>sredinom lipnja</w:t>
      </w:r>
      <w:r w:rsidR="007B1B1B" w:rsidRPr="0083475E">
        <w:rPr>
          <w:rFonts w:ascii="Arial" w:eastAsia="Calibri" w:hAnsi="Arial" w:cs="Arial"/>
          <w:b/>
        </w:rPr>
        <w:t xml:space="preserve"> 202</w:t>
      </w:r>
      <w:r w:rsidR="009A2F7B" w:rsidRPr="0083475E">
        <w:rPr>
          <w:rFonts w:ascii="Arial" w:eastAsia="Calibri" w:hAnsi="Arial" w:cs="Arial"/>
          <w:b/>
        </w:rPr>
        <w:t>2</w:t>
      </w:r>
      <w:r w:rsidR="0083475E">
        <w:rPr>
          <w:rFonts w:ascii="Arial" w:eastAsia="Calibri" w:hAnsi="Arial" w:cs="Arial"/>
          <w:b/>
        </w:rPr>
        <w:t>.</w:t>
      </w:r>
      <w:r w:rsidRPr="0083475E">
        <w:rPr>
          <w:rFonts w:ascii="Arial" w:eastAsia="Calibri" w:hAnsi="Arial" w:cs="Arial"/>
          <w:b/>
        </w:rPr>
        <w:t>,</w:t>
      </w:r>
      <w:r w:rsidRPr="006427E7">
        <w:rPr>
          <w:rFonts w:ascii="Arial" w:eastAsia="Calibri" w:hAnsi="Arial" w:cs="Arial"/>
          <w:b/>
        </w:rPr>
        <w:t xml:space="preserve"> a vraćaju se </w:t>
      </w:r>
      <w:r w:rsidR="009A2F7B">
        <w:rPr>
          <w:rFonts w:ascii="Arial" w:eastAsia="Calibri" w:hAnsi="Arial" w:cs="Arial"/>
          <w:b/>
        </w:rPr>
        <w:t xml:space="preserve">krajem </w:t>
      </w:r>
      <w:r w:rsidR="009A2F7B" w:rsidRPr="00C93B1A">
        <w:rPr>
          <w:rFonts w:ascii="Arial" w:eastAsia="Calibri" w:hAnsi="Arial" w:cs="Arial"/>
          <w:b/>
        </w:rPr>
        <w:t>lipnja</w:t>
      </w:r>
      <w:r w:rsidR="007B1B1B" w:rsidRPr="00C93B1A">
        <w:rPr>
          <w:rFonts w:ascii="Arial" w:eastAsia="Calibri" w:hAnsi="Arial" w:cs="Arial"/>
          <w:b/>
        </w:rPr>
        <w:t xml:space="preserve"> 202</w:t>
      </w:r>
      <w:r w:rsidR="009A2F7B" w:rsidRPr="00C93B1A">
        <w:rPr>
          <w:rFonts w:ascii="Arial" w:eastAsia="Calibri" w:hAnsi="Arial" w:cs="Arial"/>
          <w:b/>
        </w:rPr>
        <w:t>2</w:t>
      </w:r>
      <w:r w:rsidR="007B1B1B" w:rsidRPr="00C93B1A">
        <w:rPr>
          <w:rFonts w:ascii="Arial" w:eastAsia="Calibri" w:hAnsi="Arial" w:cs="Arial"/>
          <w:b/>
        </w:rPr>
        <w:t>.</w:t>
      </w:r>
      <w:r w:rsidR="007B1B1B">
        <w:rPr>
          <w:rFonts w:ascii="Arial" w:eastAsia="Calibri" w:hAnsi="Arial" w:cs="Arial"/>
          <w:b/>
          <w:u w:val="single"/>
        </w:rPr>
        <w:t xml:space="preserve"> </w:t>
      </w:r>
      <w:r w:rsidRPr="006427E7">
        <w:rPr>
          <w:rFonts w:ascii="Arial" w:eastAsia="Calibri" w:hAnsi="Arial" w:cs="Arial"/>
          <w:b/>
        </w:rPr>
        <w:t xml:space="preserve"> </w:t>
      </w:r>
      <w:r w:rsidR="0083475E">
        <w:rPr>
          <w:rFonts w:ascii="Arial" w:eastAsia="Calibri" w:hAnsi="Arial" w:cs="Arial"/>
          <w:b/>
        </w:rPr>
        <w:t xml:space="preserve">Boravak se planira u trajanju od 8 do 10 dana. </w:t>
      </w:r>
      <w:r w:rsidR="007B1B1B">
        <w:rPr>
          <w:rFonts w:ascii="Arial" w:eastAsia="Calibri" w:hAnsi="Arial" w:cs="Arial"/>
          <w:b/>
        </w:rPr>
        <w:t>P</w:t>
      </w:r>
      <w:r w:rsidR="00081621">
        <w:rPr>
          <w:rFonts w:ascii="Arial" w:eastAsia="Calibri" w:hAnsi="Arial" w:cs="Arial"/>
          <w:b/>
        </w:rPr>
        <w:t xml:space="preserve">rijevozno sredstvo je </w:t>
      </w:r>
      <w:r w:rsidR="009A2F7B">
        <w:rPr>
          <w:rFonts w:ascii="Arial" w:eastAsia="Calibri" w:hAnsi="Arial" w:cs="Arial"/>
          <w:b/>
        </w:rPr>
        <w:t>avion.</w:t>
      </w:r>
      <w:r w:rsidRPr="006427E7">
        <w:rPr>
          <w:rFonts w:ascii="Arial" w:eastAsia="Calibri" w:hAnsi="Arial" w:cs="Arial"/>
          <w:b/>
        </w:rPr>
        <w:t xml:space="preserve"> </w:t>
      </w:r>
    </w:p>
    <w:p w14:paraId="764B5722" w14:textId="77777777" w:rsidR="00230BF2" w:rsidRPr="00230BF2" w:rsidRDefault="00230BF2" w:rsidP="00230BF2">
      <w:pPr>
        <w:spacing w:line="256" w:lineRule="auto"/>
        <w:contextualSpacing/>
        <w:jc w:val="both"/>
        <w:rPr>
          <w:rFonts w:ascii="Arial" w:eastAsia="Calibri" w:hAnsi="Arial" w:cs="Arial"/>
        </w:rPr>
      </w:pPr>
    </w:p>
    <w:p w14:paraId="5052F491" w14:textId="22599357" w:rsidR="0083475E" w:rsidRPr="0083475E" w:rsidRDefault="009A2F7B" w:rsidP="0083475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Troškova prijevoza</w:t>
      </w:r>
      <w:r w:rsidR="00C93B1A">
        <w:rPr>
          <w:rFonts w:ascii="Arial" w:eastAsia="Calibri" w:hAnsi="Arial" w:cs="Arial"/>
        </w:rPr>
        <w:t xml:space="preserve"> i smještaja</w:t>
      </w:r>
      <w:r>
        <w:rPr>
          <w:rFonts w:ascii="Arial" w:eastAsia="Calibri" w:hAnsi="Arial" w:cs="Arial"/>
        </w:rPr>
        <w:t xml:space="preserve"> za 4 učenika i nastavnika pokrit će Medicinska škola </w:t>
      </w:r>
      <w:r w:rsidR="0083475E">
        <w:rPr>
          <w:rFonts w:ascii="Arial" w:eastAsia="Calibri" w:hAnsi="Arial" w:cs="Arial"/>
        </w:rPr>
        <w:t xml:space="preserve">i Upravni odjel za obrazovanje Osječko-baranjske županije, te jednim dijelom </w:t>
      </w:r>
      <w:r>
        <w:rPr>
          <w:rFonts w:ascii="Arial" w:eastAsia="Calibri" w:hAnsi="Arial" w:cs="Arial"/>
        </w:rPr>
        <w:t xml:space="preserve"> sredstvima </w:t>
      </w:r>
      <w:r w:rsidR="0083475E">
        <w:rPr>
          <w:rFonts w:ascii="Arial" w:eastAsia="Calibri" w:hAnsi="Arial" w:cs="Arial"/>
        </w:rPr>
        <w:t xml:space="preserve">iz </w:t>
      </w:r>
      <w:r>
        <w:rPr>
          <w:rFonts w:ascii="Arial" w:eastAsia="Calibri" w:hAnsi="Arial" w:cs="Arial"/>
        </w:rPr>
        <w:t>donacija .</w:t>
      </w:r>
      <w:r w:rsidR="0083475E" w:rsidRPr="0083475E">
        <w:rPr>
          <w:rFonts w:ascii="Arial" w:eastAsia="Calibri" w:hAnsi="Arial" w:cs="Arial"/>
        </w:rPr>
        <w:t>Učenici će boraviti u školskim domovima. Osim toga, smještaj će uključivati ​​obroke, uniforme i prijevoz do obrazovnih mjesta izvan škole.</w:t>
      </w:r>
    </w:p>
    <w:p w14:paraId="25F4024C" w14:textId="77777777" w:rsidR="0083475E" w:rsidRPr="0083475E" w:rsidRDefault="0083475E" w:rsidP="0083475E">
      <w:pPr>
        <w:spacing w:line="256" w:lineRule="auto"/>
        <w:ind w:left="360"/>
        <w:contextualSpacing/>
        <w:jc w:val="both"/>
        <w:rPr>
          <w:rFonts w:ascii="Arial" w:eastAsia="Calibri" w:hAnsi="Arial" w:cs="Arial"/>
          <w:b/>
        </w:rPr>
      </w:pPr>
    </w:p>
    <w:p w14:paraId="197D40AF" w14:textId="195E44B9" w:rsidR="0083475E" w:rsidRPr="0083475E" w:rsidRDefault="0083475E" w:rsidP="0083475E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83475E">
        <w:rPr>
          <w:rFonts w:ascii="Arial" w:eastAsia="Calibri" w:hAnsi="Arial" w:cs="Arial"/>
        </w:rPr>
        <w:t>Poslijepodne i vikend organizirat će članovi '</w:t>
      </w:r>
      <w:proofErr w:type="spellStart"/>
      <w:r w:rsidRPr="0083475E">
        <w:rPr>
          <w:rFonts w:ascii="Arial" w:eastAsia="Calibri" w:hAnsi="Arial" w:cs="Arial"/>
        </w:rPr>
        <w:t>Rotary</w:t>
      </w:r>
      <w:proofErr w:type="spellEnd"/>
      <w:r w:rsidRPr="0083475E">
        <w:rPr>
          <w:rFonts w:ascii="Arial" w:eastAsia="Calibri" w:hAnsi="Arial" w:cs="Arial"/>
        </w:rPr>
        <w:t xml:space="preserve"> </w:t>
      </w:r>
      <w:proofErr w:type="spellStart"/>
      <w:r w:rsidRPr="0083475E">
        <w:rPr>
          <w:rFonts w:ascii="Arial" w:eastAsia="Calibri" w:hAnsi="Arial" w:cs="Arial"/>
        </w:rPr>
        <w:t>cluba</w:t>
      </w:r>
      <w:proofErr w:type="spellEnd"/>
      <w:r w:rsidRPr="0083475E">
        <w:rPr>
          <w:rFonts w:ascii="Arial" w:eastAsia="Calibri" w:hAnsi="Arial" w:cs="Arial"/>
        </w:rPr>
        <w:t xml:space="preserve">', a moguć je smještaj među </w:t>
      </w:r>
      <w:r w:rsidR="00C93B1A">
        <w:rPr>
          <w:rFonts w:ascii="Arial" w:eastAsia="Calibri" w:hAnsi="Arial" w:cs="Arial"/>
        </w:rPr>
        <w:t>učenic</w:t>
      </w:r>
      <w:bookmarkStart w:id="0" w:name="_GoBack"/>
      <w:bookmarkEnd w:id="0"/>
      <w:r w:rsidRPr="0083475E">
        <w:rPr>
          <w:rFonts w:ascii="Arial" w:eastAsia="Calibri" w:hAnsi="Arial" w:cs="Arial"/>
        </w:rPr>
        <w:t>ima medicinskih sestara koji govore engleski jezik.</w:t>
      </w:r>
    </w:p>
    <w:p w14:paraId="097EE226" w14:textId="77777777" w:rsidR="00E30667" w:rsidRPr="00E30667" w:rsidRDefault="00E30667" w:rsidP="00230BF2">
      <w:pPr>
        <w:spacing w:line="256" w:lineRule="auto"/>
        <w:contextualSpacing/>
        <w:rPr>
          <w:rFonts w:ascii="Arial" w:eastAsia="Calibri" w:hAnsi="Arial" w:cs="Arial"/>
        </w:rPr>
      </w:pPr>
    </w:p>
    <w:p w14:paraId="63B672C4" w14:textId="1C7D1D51" w:rsidR="00E30667" w:rsidRPr="00E30667" w:rsidRDefault="003021C1" w:rsidP="00E30667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3021C1">
        <w:rPr>
          <w:rFonts w:ascii="Arial" w:eastAsia="Calibri" w:hAnsi="Arial" w:cs="Arial"/>
        </w:rPr>
        <w:t xml:space="preserve">Potpisivanjem ovog </w:t>
      </w:r>
      <w:r>
        <w:rPr>
          <w:rFonts w:ascii="Arial" w:eastAsia="Calibri" w:hAnsi="Arial" w:cs="Arial"/>
        </w:rPr>
        <w:t>Ugovora</w:t>
      </w:r>
      <w:r w:rsidRPr="003021C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roditelj</w:t>
      </w:r>
      <w:r w:rsidR="00475645">
        <w:rPr>
          <w:rFonts w:ascii="Arial" w:eastAsia="Calibri" w:hAnsi="Arial" w:cs="Arial"/>
        </w:rPr>
        <w:t>/skrbnik</w:t>
      </w:r>
      <w:r>
        <w:rPr>
          <w:rFonts w:ascii="Arial" w:eastAsia="Calibri" w:hAnsi="Arial" w:cs="Arial"/>
        </w:rPr>
        <w:t xml:space="preserve"> daje</w:t>
      </w:r>
      <w:r w:rsidRPr="003021C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dopuštenje</w:t>
      </w:r>
      <w:r w:rsidRPr="003021C1">
        <w:rPr>
          <w:rFonts w:ascii="Arial" w:eastAsia="Calibri" w:hAnsi="Arial" w:cs="Arial"/>
        </w:rPr>
        <w:t xml:space="preserve"> koordinatorici projekta za </w:t>
      </w:r>
      <w:r w:rsidR="00081621">
        <w:rPr>
          <w:rFonts w:ascii="Arial" w:eastAsia="Calibri" w:hAnsi="Arial" w:cs="Arial"/>
        </w:rPr>
        <w:t>organizaciju prijevoza.</w:t>
      </w:r>
      <w:r>
        <w:rPr>
          <w:rFonts w:ascii="Arial" w:eastAsia="Calibri" w:hAnsi="Arial" w:cs="Arial"/>
        </w:rPr>
        <w:t xml:space="preserve"> </w:t>
      </w:r>
      <w:r w:rsidR="00E30667" w:rsidRPr="00E30667">
        <w:rPr>
          <w:rFonts w:ascii="Arial" w:eastAsia="Calibri" w:hAnsi="Arial" w:cs="Arial"/>
        </w:rPr>
        <w:t xml:space="preserve">U slučaju odustajanja učenika od mobilnosti troškove uzrokovane odustajanjem </w:t>
      </w:r>
      <w:r w:rsidRPr="003021C1">
        <w:rPr>
          <w:rFonts w:ascii="Arial" w:eastAsia="Calibri" w:hAnsi="Arial" w:cs="Arial"/>
        </w:rPr>
        <w:t>(osim u slučaju više sile)</w:t>
      </w:r>
      <w:r>
        <w:rPr>
          <w:rFonts w:ascii="Arial" w:eastAsia="Calibri" w:hAnsi="Arial" w:cs="Arial"/>
        </w:rPr>
        <w:t xml:space="preserve"> </w:t>
      </w:r>
      <w:r w:rsidR="00E30667" w:rsidRPr="00E30667">
        <w:rPr>
          <w:rFonts w:ascii="Arial" w:eastAsia="Calibri" w:hAnsi="Arial" w:cs="Arial"/>
        </w:rPr>
        <w:t>moraju podmiriti roditelji</w:t>
      </w:r>
      <w:r w:rsidR="00475645">
        <w:rPr>
          <w:rFonts w:ascii="Arial" w:eastAsia="Calibri" w:hAnsi="Arial" w:cs="Arial"/>
        </w:rPr>
        <w:t>/skrbnici</w:t>
      </w:r>
      <w:r w:rsidR="00E30667" w:rsidRPr="00E30667">
        <w:rPr>
          <w:rFonts w:ascii="Arial" w:eastAsia="Calibri" w:hAnsi="Arial" w:cs="Arial"/>
        </w:rPr>
        <w:t xml:space="preserve"> učenika</w:t>
      </w:r>
      <w:r w:rsidR="00475645">
        <w:rPr>
          <w:rFonts w:ascii="Arial" w:eastAsia="Calibri" w:hAnsi="Arial" w:cs="Arial"/>
        </w:rPr>
        <w:t>, koji</w:t>
      </w:r>
      <w:r w:rsidR="00E30667" w:rsidRPr="00E30667">
        <w:rPr>
          <w:rFonts w:ascii="Arial" w:eastAsia="Calibri" w:hAnsi="Arial" w:cs="Arial"/>
        </w:rPr>
        <w:t xml:space="preserve"> su tada dužni platiti iznos novca uplaćenog za </w:t>
      </w:r>
      <w:r w:rsidR="00081621">
        <w:rPr>
          <w:rFonts w:ascii="Arial" w:eastAsia="Calibri" w:hAnsi="Arial" w:cs="Arial"/>
        </w:rPr>
        <w:t>prijevoz</w:t>
      </w:r>
      <w:r w:rsidR="00E30667" w:rsidRPr="00E30667">
        <w:rPr>
          <w:rFonts w:ascii="Arial" w:eastAsia="Calibri" w:hAnsi="Arial" w:cs="Arial"/>
        </w:rPr>
        <w:t xml:space="preserve"> na bankovni račun škole.</w:t>
      </w:r>
    </w:p>
    <w:p w14:paraId="695DB46C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4ADF90AA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7DBDA624" w14:textId="77777777" w:rsidR="00E30667" w:rsidRPr="00E30667" w:rsidRDefault="00E30667" w:rsidP="00E30667">
      <w:pPr>
        <w:spacing w:line="256" w:lineRule="auto"/>
        <w:jc w:val="center"/>
        <w:rPr>
          <w:rFonts w:ascii="Arial" w:eastAsia="Calibri" w:hAnsi="Arial" w:cs="Arial"/>
          <w:b/>
        </w:rPr>
      </w:pPr>
      <w:r w:rsidRPr="00E30667">
        <w:rPr>
          <w:rFonts w:ascii="Arial" w:eastAsia="Calibri" w:hAnsi="Arial" w:cs="Arial"/>
          <w:b/>
        </w:rPr>
        <w:t>PRAVILA PONAŠANJA TIJEKOM AKTIVNOSTI UČENJA, PODUČAVANJA I OSPOSOBLJAVANJA</w:t>
      </w:r>
    </w:p>
    <w:p w14:paraId="6F9BB1DB" w14:textId="48E2401A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Roditelji</w:t>
      </w:r>
      <w:r w:rsidR="00475645">
        <w:rPr>
          <w:rFonts w:ascii="Arial" w:eastAsia="Calibri" w:hAnsi="Arial" w:cs="Arial"/>
        </w:rPr>
        <w:t>/skrbnici</w:t>
      </w:r>
      <w:r w:rsidRPr="00E30667">
        <w:rPr>
          <w:rFonts w:ascii="Arial" w:eastAsia="Calibri" w:hAnsi="Arial" w:cs="Arial"/>
        </w:rPr>
        <w:t xml:space="preserve"> su dužni potpisati </w:t>
      </w:r>
      <w:r w:rsidR="003F487C" w:rsidRPr="003021C1">
        <w:rPr>
          <w:rFonts w:ascii="Arial" w:eastAsia="Calibri" w:hAnsi="Arial" w:cs="Arial"/>
        </w:rPr>
        <w:t>Ugovor i Suglasnost</w:t>
      </w:r>
      <w:r w:rsidRPr="00E30667">
        <w:rPr>
          <w:rFonts w:ascii="Arial" w:eastAsia="Calibri" w:hAnsi="Arial" w:cs="Arial"/>
        </w:rPr>
        <w:t xml:space="preserve"> o sudjelovanju svog djeteta na mob</w:t>
      </w:r>
      <w:r w:rsidR="00C93B1A">
        <w:rPr>
          <w:rFonts w:ascii="Arial" w:eastAsia="Calibri" w:hAnsi="Arial" w:cs="Arial"/>
        </w:rPr>
        <w:t xml:space="preserve">ilnost u </w:t>
      </w:r>
      <w:proofErr w:type="spellStart"/>
      <w:r w:rsidR="00C93B1A">
        <w:rPr>
          <w:rFonts w:ascii="Arial" w:eastAsia="Calibri" w:hAnsi="Arial" w:cs="Arial"/>
        </w:rPr>
        <w:t>Kfar</w:t>
      </w:r>
      <w:proofErr w:type="spellEnd"/>
      <w:r w:rsidR="00C93B1A">
        <w:rPr>
          <w:rFonts w:ascii="Arial" w:eastAsia="Calibri" w:hAnsi="Arial" w:cs="Arial"/>
        </w:rPr>
        <w:t xml:space="preserve"> Sabu u Izraelu.</w:t>
      </w:r>
    </w:p>
    <w:p w14:paraId="43030549" w14:textId="77777777" w:rsidR="00E30667" w:rsidRPr="00E30667" w:rsidRDefault="00E30667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65EE9C8E" w14:textId="01E0DACF" w:rsid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Učenik mora imati važeću putovnicu</w:t>
      </w:r>
      <w:r w:rsidR="007B1B1B">
        <w:rPr>
          <w:rFonts w:ascii="Arial" w:eastAsia="Calibri" w:hAnsi="Arial" w:cs="Arial"/>
        </w:rPr>
        <w:t xml:space="preserve"> </w:t>
      </w:r>
    </w:p>
    <w:p w14:paraId="2A36D59F" w14:textId="7DDC684C" w:rsidR="0083475E" w:rsidRPr="00C93B1A" w:rsidRDefault="0083475E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C93B1A">
        <w:rPr>
          <w:rFonts w:ascii="Arial" w:eastAsia="Calibri" w:hAnsi="Arial" w:cs="Arial"/>
          <w:lang w:bidi="he-IL"/>
        </w:rPr>
        <w:t>Obavezno je provođenje  smjernica vezanih za Covid-19 u Izraelu.</w:t>
      </w:r>
    </w:p>
    <w:p w14:paraId="0DF8E807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20EA125C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Prije mobilnosti nastavnici koji će biti u pratnji i koordinator održat će roditeljski sastanak s roditeljima</w:t>
      </w:r>
      <w:r w:rsidR="00475645">
        <w:rPr>
          <w:rFonts w:ascii="Arial" w:eastAsia="Calibri" w:hAnsi="Arial" w:cs="Arial"/>
        </w:rPr>
        <w:t>/skrbnicima</w:t>
      </w:r>
      <w:r w:rsidRPr="00E30667">
        <w:rPr>
          <w:rFonts w:ascii="Arial" w:eastAsia="Calibri" w:hAnsi="Arial" w:cs="Arial"/>
        </w:rPr>
        <w:t xml:space="preserve"> i učenicima kako bi se razm</w:t>
      </w:r>
      <w:r w:rsidR="003F487C">
        <w:rPr>
          <w:rFonts w:ascii="Arial" w:eastAsia="Calibri" w:hAnsi="Arial" w:cs="Arial"/>
        </w:rPr>
        <w:t>i</w:t>
      </w:r>
      <w:r w:rsidRPr="00E30667">
        <w:rPr>
          <w:rFonts w:ascii="Arial" w:eastAsia="Calibri" w:hAnsi="Arial" w:cs="Arial"/>
        </w:rPr>
        <w:t>jenile upute za putovanje (dokumentacija, suglasnosti, važne informacije domaćina, razmjena kontakata...).</w:t>
      </w:r>
    </w:p>
    <w:p w14:paraId="4ECF27A4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7C309EB5" w14:textId="46338465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Učenici koji sudjeluju u mobilnosti moraju se pridržavati uputa nastavnika u pratnji </w:t>
      </w:r>
      <w:r w:rsidR="0083475E">
        <w:rPr>
          <w:rFonts w:ascii="Arial" w:eastAsia="Calibri" w:hAnsi="Arial" w:cs="Arial"/>
        </w:rPr>
        <w:t xml:space="preserve">. </w:t>
      </w:r>
      <w:r w:rsidRPr="00E30667">
        <w:rPr>
          <w:rFonts w:ascii="Arial" w:eastAsia="Calibri" w:hAnsi="Arial" w:cs="Arial"/>
        </w:rPr>
        <w:t>Tijekom putovanja učenici se trebaju pridržavati uputa vozača, pilota i drugih.</w:t>
      </w:r>
    </w:p>
    <w:p w14:paraId="704587AD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3672F6DA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Roditelji</w:t>
      </w:r>
      <w:r w:rsidR="00475645">
        <w:rPr>
          <w:rFonts w:ascii="Arial" w:eastAsia="Calibri" w:hAnsi="Arial" w:cs="Arial"/>
        </w:rPr>
        <w:t>/skrbnici</w:t>
      </w:r>
      <w:r w:rsidRPr="00E30667">
        <w:rPr>
          <w:rFonts w:ascii="Arial" w:eastAsia="Calibri" w:hAnsi="Arial" w:cs="Arial"/>
        </w:rPr>
        <w:t xml:space="preserve"> moraju obavijestiti koordinatora i nastavnike u pratnji o bilo kakvim bolestima djeteta i eventualnom korištenju lijekova tijekom mobilnosti. Nastavnici ne smiju učenicima davati lijekove.</w:t>
      </w:r>
    </w:p>
    <w:p w14:paraId="7374DE89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658A29B3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Potpuno je zabranjeno konzumiranje alkohola, cigareta, droga. </w:t>
      </w:r>
    </w:p>
    <w:p w14:paraId="006EA2A8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2F62A65A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Učenicima nije dopušteno odvajati se od skupine bez pristanka nastavnika.</w:t>
      </w:r>
    </w:p>
    <w:p w14:paraId="7694A1AF" w14:textId="77777777" w:rsidR="00E30667" w:rsidRPr="00E30667" w:rsidRDefault="00E30667" w:rsidP="003F487C">
      <w:pPr>
        <w:spacing w:line="256" w:lineRule="auto"/>
        <w:contextualSpacing/>
        <w:jc w:val="both"/>
        <w:rPr>
          <w:rFonts w:ascii="Arial" w:eastAsia="Calibri" w:hAnsi="Arial" w:cs="Arial"/>
        </w:rPr>
      </w:pPr>
    </w:p>
    <w:p w14:paraId="3F0BBDDC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Tijekom mobilnosti učenici moraju dolaziti na vrijeme, sudjelovati u svim aktivnostima pripremljenim od strane domaćina, te se pristojno i uzorno ponašati, te pružiti dobru sliku vlastite obitelji, škole, zemlje iz koje dolaze. </w:t>
      </w:r>
    </w:p>
    <w:p w14:paraId="407F65C8" w14:textId="77777777" w:rsidR="00363935" w:rsidRPr="00E30667" w:rsidRDefault="00363935" w:rsidP="00E30667">
      <w:pPr>
        <w:spacing w:line="256" w:lineRule="auto"/>
        <w:rPr>
          <w:rFonts w:ascii="Arial" w:eastAsia="Calibri" w:hAnsi="Arial" w:cs="Arial"/>
        </w:rPr>
      </w:pPr>
    </w:p>
    <w:p w14:paraId="727080B8" w14:textId="77777777" w:rsidR="00E30667" w:rsidRPr="00727D11" w:rsidRDefault="00E30667" w:rsidP="00727D11">
      <w:pPr>
        <w:numPr>
          <w:ilvl w:val="0"/>
          <w:numId w:val="11"/>
        </w:numPr>
        <w:spacing w:line="256" w:lineRule="auto"/>
        <w:contextualSpacing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Tijekom izleta i raznih posjeta učenici se moraju pridržavati propisanih pravila ponašanja, te se s poštovanjem odnositi prema kulturnoj baštini drugih naroda.</w:t>
      </w:r>
    </w:p>
    <w:p w14:paraId="61071598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67D440B5" w14:textId="31910ADC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Nastavni</w:t>
      </w:r>
      <w:r w:rsidR="004E7AE9">
        <w:rPr>
          <w:rFonts w:ascii="Arial" w:eastAsia="Calibri" w:hAnsi="Arial" w:cs="Arial"/>
        </w:rPr>
        <w:t>k</w:t>
      </w:r>
      <w:r w:rsidRPr="00E30667">
        <w:rPr>
          <w:rFonts w:ascii="Arial" w:eastAsia="Calibri" w:hAnsi="Arial" w:cs="Arial"/>
        </w:rPr>
        <w:t xml:space="preserve"> u pratnji brin</w:t>
      </w:r>
      <w:r w:rsidR="004E7AE9">
        <w:rPr>
          <w:rFonts w:ascii="Arial" w:eastAsia="Calibri" w:hAnsi="Arial" w:cs="Arial"/>
        </w:rPr>
        <w:t>e</w:t>
      </w:r>
      <w:r w:rsidRPr="00E30667">
        <w:rPr>
          <w:rFonts w:ascii="Arial" w:eastAsia="Calibri" w:hAnsi="Arial" w:cs="Arial"/>
        </w:rPr>
        <w:t xml:space="preserve">  o učenicima tijekom putovanja, tijekom rada na projektnim zadacima u školi i drugim aktivnostima izravno povezanim s projektom. Za vrijeme boravka u </w:t>
      </w:r>
      <w:r w:rsidR="009A13EB">
        <w:rPr>
          <w:rFonts w:ascii="Arial" w:eastAsia="Calibri" w:hAnsi="Arial" w:cs="Arial"/>
        </w:rPr>
        <w:t xml:space="preserve">mjestu mobilnosti učenici su se dužni pridržavati Pravilnika o kućnom redu </w:t>
      </w:r>
      <w:r w:rsidR="004E7AE9">
        <w:rPr>
          <w:rFonts w:ascii="Arial" w:eastAsia="Calibri" w:hAnsi="Arial" w:cs="Arial"/>
        </w:rPr>
        <w:t xml:space="preserve">ustanove </w:t>
      </w:r>
      <w:proofErr w:type="spellStart"/>
      <w:r w:rsidR="004E7AE9">
        <w:rPr>
          <w:rFonts w:ascii="Arial" w:eastAsia="Calibri" w:hAnsi="Arial" w:cs="Arial"/>
        </w:rPr>
        <w:t>Meir</w:t>
      </w:r>
      <w:proofErr w:type="spellEnd"/>
      <w:r w:rsidR="004E7AE9">
        <w:rPr>
          <w:rFonts w:ascii="Arial" w:eastAsia="Calibri" w:hAnsi="Arial" w:cs="Arial"/>
        </w:rPr>
        <w:t xml:space="preserve"> </w:t>
      </w:r>
      <w:proofErr w:type="spellStart"/>
      <w:r w:rsidR="004E7AE9">
        <w:rPr>
          <w:rFonts w:ascii="Arial" w:eastAsia="Calibri" w:hAnsi="Arial" w:cs="Arial"/>
        </w:rPr>
        <w:t>Academic</w:t>
      </w:r>
      <w:proofErr w:type="spellEnd"/>
      <w:r w:rsidR="004E7AE9">
        <w:rPr>
          <w:rFonts w:ascii="Arial" w:eastAsia="Calibri" w:hAnsi="Arial" w:cs="Arial"/>
        </w:rPr>
        <w:t xml:space="preserve"> </w:t>
      </w:r>
      <w:proofErr w:type="spellStart"/>
      <w:r w:rsidR="004E7AE9">
        <w:rPr>
          <w:rFonts w:ascii="Arial" w:eastAsia="Calibri" w:hAnsi="Arial" w:cs="Arial"/>
        </w:rPr>
        <w:t>school</w:t>
      </w:r>
      <w:proofErr w:type="spellEnd"/>
      <w:r w:rsidR="004E7AE9">
        <w:rPr>
          <w:rFonts w:ascii="Arial" w:eastAsia="Calibri" w:hAnsi="Arial" w:cs="Arial"/>
        </w:rPr>
        <w:t xml:space="preserve"> </w:t>
      </w:r>
      <w:proofErr w:type="spellStart"/>
      <w:r w:rsidR="004E7AE9">
        <w:rPr>
          <w:rFonts w:ascii="Arial" w:eastAsia="Calibri" w:hAnsi="Arial" w:cs="Arial"/>
        </w:rPr>
        <w:t>of</w:t>
      </w:r>
      <w:proofErr w:type="spellEnd"/>
      <w:r w:rsidR="004E7AE9">
        <w:rPr>
          <w:rFonts w:ascii="Arial" w:eastAsia="Calibri" w:hAnsi="Arial" w:cs="Arial"/>
        </w:rPr>
        <w:t xml:space="preserve"> </w:t>
      </w:r>
      <w:proofErr w:type="spellStart"/>
      <w:r w:rsidR="004E7AE9">
        <w:rPr>
          <w:rFonts w:ascii="Arial" w:eastAsia="Calibri" w:hAnsi="Arial" w:cs="Arial"/>
        </w:rPr>
        <w:t>nursingu</w:t>
      </w:r>
      <w:proofErr w:type="spellEnd"/>
      <w:r w:rsidR="004E7AE9">
        <w:rPr>
          <w:rFonts w:ascii="Arial" w:eastAsia="Calibri" w:hAnsi="Arial" w:cs="Arial"/>
        </w:rPr>
        <w:t xml:space="preserve"> u </w:t>
      </w:r>
      <w:proofErr w:type="spellStart"/>
      <w:r w:rsidR="004E7AE9">
        <w:rPr>
          <w:rFonts w:ascii="Arial" w:eastAsia="Calibri" w:hAnsi="Arial" w:cs="Arial"/>
        </w:rPr>
        <w:t>Kfar</w:t>
      </w:r>
      <w:proofErr w:type="spellEnd"/>
      <w:r w:rsidR="004E7AE9">
        <w:rPr>
          <w:rFonts w:ascii="Arial" w:eastAsia="Calibri" w:hAnsi="Arial" w:cs="Arial"/>
        </w:rPr>
        <w:t xml:space="preserve"> Sabi, tijekom boravka u Domu ili za vrijeme obilaska određenih kulturnih sadržaja u Tel Avivu. </w:t>
      </w:r>
      <w:r w:rsidRPr="00E30667">
        <w:rPr>
          <w:rFonts w:ascii="Arial" w:eastAsia="Calibri" w:hAnsi="Arial" w:cs="Arial"/>
        </w:rPr>
        <w:t>Učenici se</w:t>
      </w:r>
      <w:r w:rsidR="009A13EB">
        <w:rPr>
          <w:rFonts w:ascii="Arial" w:eastAsia="Calibri" w:hAnsi="Arial" w:cs="Arial"/>
        </w:rPr>
        <w:t xml:space="preserve"> tijekom mobilnosti</w:t>
      </w:r>
      <w:r w:rsidRPr="00E30667">
        <w:rPr>
          <w:rFonts w:ascii="Arial" w:eastAsia="Calibri" w:hAnsi="Arial" w:cs="Arial"/>
        </w:rPr>
        <w:t xml:space="preserve"> trebaju ponašati s</w:t>
      </w:r>
      <w:r w:rsidR="009A13EB">
        <w:rPr>
          <w:rFonts w:ascii="Arial" w:eastAsia="Calibri" w:hAnsi="Arial" w:cs="Arial"/>
        </w:rPr>
        <w:t>ukladno nači</w:t>
      </w:r>
      <w:r w:rsidR="004E7AE9">
        <w:rPr>
          <w:rFonts w:ascii="Arial" w:eastAsia="Calibri" w:hAnsi="Arial" w:cs="Arial"/>
        </w:rPr>
        <w:t>nu ži</w:t>
      </w:r>
      <w:r w:rsidR="009A13EB">
        <w:rPr>
          <w:rFonts w:ascii="Arial" w:eastAsia="Calibri" w:hAnsi="Arial" w:cs="Arial"/>
        </w:rPr>
        <w:t>vota zemlje u kojoj borave</w:t>
      </w:r>
      <w:r w:rsidRPr="00E30667">
        <w:rPr>
          <w:rFonts w:ascii="Arial" w:eastAsia="Calibri" w:hAnsi="Arial" w:cs="Arial"/>
        </w:rPr>
        <w:t>.</w:t>
      </w:r>
    </w:p>
    <w:p w14:paraId="54C34D73" w14:textId="77777777" w:rsidR="00E30667" w:rsidRPr="00E30667" w:rsidRDefault="00E30667" w:rsidP="003F487C">
      <w:pPr>
        <w:spacing w:line="256" w:lineRule="auto"/>
        <w:contextualSpacing/>
        <w:jc w:val="both"/>
        <w:rPr>
          <w:rFonts w:ascii="Arial" w:eastAsia="Calibri" w:hAnsi="Arial" w:cs="Arial"/>
        </w:rPr>
      </w:pPr>
    </w:p>
    <w:p w14:paraId="637F0B9E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Svaki učenik mora imati karticu Europskog zdravstvenog osiguranja, a škola će se pobrinuti za putno osiguranje.</w:t>
      </w:r>
    </w:p>
    <w:p w14:paraId="1BED9A3F" w14:textId="77777777" w:rsidR="00E30667" w:rsidRPr="00E30667" w:rsidRDefault="00E30667" w:rsidP="00E30667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0543214E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Učenici su dužni voditi brigu o vlastitim stvarima, vrijednim predmetima, a nastavnici u pratnji ili domaćini nisu odgovorni za gubitak istih.</w:t>
      </w:r>
    </w:p>
    <w:p w14:paraId="7B616C92" w14:textId="77777777" w:rsidR="00E30667" w:rsidRPr="00E30667" w:rsidRDefault="00E30667" w:rsidP="00E30667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638F28EE" w14:textId="77777777" w:rsidR="00E30667" w:rsidRPr="00E30667" w:rsidRDefault="00E30667" w:rsidP="00E30667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Roditelj</w:t>
      </w:r>
      <w:r w:rsidR="00475645">
        <w:rPr>
          <w:rFonts w:ascii="Arial" w:eastAsia="Calibri" w:hAnsi="Arial" w:cs="Arial"/>
        </w:rPr>
        <w:t>/skrbnik</w:t>
      </w:r>
      <w:r w:rsidRPr="00E30667">
        <w:rPr>
          <w:rFonts w:ascii="Arial" w:eastAsia="Calibri" w:hAnsi="Arial" w:cs="Arial"/>
        </w:rPr>
        <w:t xml:space="preserve"> je suglasan da se njegovo dijete fotografira u projektne svrhe, te da se fotografije i videozapisi objavljuju u svrhu širenja projektnih rezultata.</w:t>
      </w:r>
    </w:p>
    <w:p w14:paraId="06221119" w14:textId="77777777" w:rsidR="00363935" w:rsidRDefault="00363935" w:rsidP="00E30667">
      <w:pPr>
        <w:spacing w:line="256" w:lineRule="auto"/>
        <w:rPr>
          <w:rFonts w:ascii="Arial" w:eastAsia="Calibri" w:hAnsi="Arial" w:cs="Arial"/>
        </w:rPr>
      </w:pPr>
    </w:p>
    <w:p w14:paraId="63F6AF5E" w14:textId="77777777" w:rsidR="00363935" w:rsidRDefault="00363935" w:rsidP="00552210">
      <w:pPr>
        <w:jc w:val="both"/>
      </w:pPr>
    </w:p>
    <w:p w14:paraId="09B28756" w14:textId="77777777" w:rsidR="00363935" w:rsidRPr="00E30667" w:rsidRDefault="00363935" w:rsidP="00363935">
      <w:pPr>
        <w:spacing w:line="256" w:lineRule="auto"/>
        <w:ind w:left="720"/>
        <w:contextualSpacing/>
        <w:jc w:val="center"/>
        <w:rPr>
          <w:rFonts w:ascii="Arial" w:eastAsia="Calibri" w:hAnsi="Arial" w:cs="Arial"/>
          <w:b/>
        </w:rPr>
      </w:pPr>
      <w:r w:rsidRPr="00E30667">
        <w:rPr>
          <w:rFonts w:ascii="Arial" w:eastAsia="Calibri" w:hAnsi="Arial" w:cs="Arial"/>
          <w:b/>
        </w:rPr>
        <w:t>ZAVRŠNE ODREDBE</w:t>
      </w:r>
    </w:p>
    <w:p w14:paraId="20FEAE15" w14:textId="77777777" w:rsidR="00363935" w:rsidRPr="00E30667" w:rsidRDefault="00363935" w:rsidP="00363935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65692C2D" w14:textId="77777777" w:rsidR="00363935" w:rsidRPr="00E30667" w:rsidRDefault="00363935" w:rsidP="0036393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U slučaju nepredviđenih okolnosti, koordinatoru projekta dozvoljeno je promijeniti odluke ugovora.</w:t>
      </w:r>
    </w:p>
    <w:p w14:paraId="0ED09E4E" w14:textId="77777777" w:rsidR="00363935" w:rsidRPr="00E30667" w:rsidRDefault="00363935" w:rsidP="00363935">
      <w:pPr>
        <w:spacing w:line="256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7455D5A6" w14:textId="77777777" w:rsidR="00363935" w:rsidRDefault="00363935" w:rsidP="0036393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>U slučaju problema vezanog za projekt, osoba koja donosi odluku kako bi riješila problem jest odbor koji se sastoji od: ravnatelja, koordinatora i jednog predstavnika nastavnika uključenih u projekt.</w:t>
      </w:r>
    </w:p>
    <w:p w14:paraId="1BF22DCE" w14:textId="77777777" w:rsidR="00363935" w:rsidRPr="00363935" w:rsidRDefault="00363935" w:rsidP="00363935">
      <w:pPr>
        <w:rPr>
          <w:rFonts w:ascii="Arial" w:eastAsia="Calibri" w:hAnsi="Arial" w:cs="Arial"/>
        </w:rPr>
      </w:pPr>
    </w:p>
    <w:p w14:paraId="34D3EBEA" w14:textId="77777777" w:rsidR="00363935" w:rsidRPr="00E30667" w:rsidRDefault="00363935" w:rsidP="0036393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Ovaj ugovor sastavljen je u </w:t>
      </w:r>
      <w:r w:rsidR="00475645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istovjetna primjerka – jedan za roditelja/skrbnika</w:t>
      </w:r>
      <w:r w:rsidR="00475645">
        <w:rPr>
          <w:rFonts w:ascii="Arial" w:eastAsia="Calibri" w:hAnsi="Arial" w:cs="Arial"/>
        </w:rPr>
        <w:t>, jedan za arhivu škole i</w:t>
      </w:r>
      <w:r>
        <w:rPr>
          <w:rFonts w:ascii="Arial" w:eastAsia="Calibri" w:hAnsi="Arial" w:cs="Arial"/>
        </w:rPr>
        <w:t xml:space="preserve"> jedan za projektnu dokumentaciju.</w:t>
      </w:r>
    </w:p>
    <w:p w14:paraId="410E2CB3" w14:textId="77777777" w:rsidR="00363935" w:rsidRPr="00E30667" w:rsidRDefault="00363935" w:rsidP="00363935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57D5ADCF" w14:textId="77777777" w:rsidR="00363935" w:rsidRPr="00E30667" w:rsidRDefault="00363935" w:rsidP="00363935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3B79D5C9" w14:textId="77777777" w:rsidR="00363935" w:rsidRPr="00E30667" w:rsidRDefault="00363935" w:rsidP="00363935">
      <w:pPr>
        <w:spacing w:line="256" w:lineRule="auto"/>
        <w:jc w:val="both"/>
        <w:rPr>
          <w:rFonts w:ascii="Arial" w:eastAsia="Calibri" w:hAnsi="Arial" w:cs="Arial"/>
        </w:rPr>
      </w:pPr>
    </w:p>
    <w:p w14:paraId="4C0B55F6" w14:textId="77777777" w:rsidR="00363935" w:rsidRPr="00E30667" w:rsidRDefault="00363935" w:rsidP="00363935">
      <w:pPr>
        <w:spacing w:line="256" w:lineRule="auto"/>
        <w:jc w:val="both"/>
        <w:rPr>
          <w:rFonts w:ascii="Arial" w:eastAsia="Calibri" w:hAnsi="Arial" w:cs="Arial"/>
        </w:rPr>
      </w:pPr>
    </w:p>
    <w:p w14:paraId="69EDA551" w14:textId="77777777" w:rsidR="00363935" w:rsidRDefault="00363935" w:rsidP="00363935">
      <w:pPr>
        <w:spacing w:line="256" w:lineRule="auto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          </w:t>
      </w:r>
      <w:r w:rsidR="00475645">
        <w:rPr>
          <w:rFonts w:ascii="Arial" w:eastAsia="Calibri" w:hAnsi="Arial" w:cs="Arial"/>
        </w:rPr>
        <w:t>Ravnatelj</w:t>
      </w:r>
      <w:r w:rsidRPr="00E30667">
        <w:rPr>
          <w:rFonts w:ascii="Arial" w:eastAsia="Calibri" w:hAnsi="Arial" w:cs="Arial"/>
        </w:rPr>
        <w:t>:</w:t>
      </w:r>
      <w:r w:rsidRPr="00E30667">
        <w:rPr>
          <w:rFonts w:ascii="Arial" w:eastAsia="Calibri" w:hAnsi="Arial" w:cs="Arial"/>
        </w:rPr>
        <w:tab/>
      </w:r>
      <w:r w:rsidRPr="00E30667">
        <w:rPr>
          <w:rFonts w:ascii="Arial" w:eastAsia="Calibri" w:hAnsi="Arial" w:cs="Arial"/>
        </w:rPr>
        <w:tab/>
      </w:r>
      <w:r w:rsidRPr="00E30667">
        <w:rPr>
          <w:rFonts w:ascii="Arial" w:eastAsia="Calibri" w:hAnsi="Arial" w:cs="Arial"/>
        </w:rPr>
        <w:tab/>
      </w:r>
      <w:r w:rsidRPr="00E30667">
        <w:rPr>
          <w:rFonts w:ascii="Arial" w:eastAsia="Calibri" w:hAnsi="Arial" w:cs="Arial"/>
        </w:rPr>
        <w:tab/>
      </w:r>
      <w:r w:rsidRPr="00E30667">
        <w:rPr>
          <w:rFonts w:ascii="Arial" w:eastAsia="Calibri" w:hAnsi="Arial" w:cs="Arial"/>
        </w:rPr>
        <w:tab/>
        <w:t xml:space="preserve">            Roditelj</w:t>
      </w:r>
      <w:r w:rsidR="003F575D">
        <w:rPr>
          <w:rFonts w:ascii="Arial" w:eastAsia="Calibri" w:hAnsi="Arial" w:cs="Arial"/>
        </w:rPr>
        <w:t>/skrbnik</w:t>
      </w:r>
      <w:r w:rsidRPr="00E30667">
        <w:rPr>
          <w:rFonts w:ascii="Arial" w:eastAsia="Calibri" w:hAnsi="Arial" w:cs="Arial"/>
        </w:rPr>
        <w:t>:</w:t>
      </w:r>
    </w:p>
    <w:p w14:paraId="5CEC044B" w14:textId="77777777" w:rsidR="00363935" w:rsidRDefault="00363935" w:rsidP="00363935">
      <w:pPr>
        <w:spacing w:line="256" w:lineRule="auto"/>
        <w:rPr>
          <w:rFonts w:ascii="Arial" w:eastAsia="Calibri" w:hAnsi="Arial" w:cs="Arial"/>
        </w:rPr>
      </w:pPr>
    </w:p>
    <w:p w14:paraId="656D925A" w14:textId="77777777" w:rsidR="00363935" w:rsidRPr="00E30667" w:rsidRDefault="00363935" w:rsidP="00363935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_____________________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</w:t>
      </w:r>
    </w:p>
    <w:p w14:paraId="3794701F" w14:textId="77777777" w:rsidR="00363935" w:rsidRPr="00E30667" w:rsidRDefault="00363935" w:rsidP="00363935">
      <w:pPr>
        <w:spacing w:line="256" w:lineRule="auto"/>
        <w:rPr>
          <w:rFonts w:ascii="Arial" w:eastAsia="Calibri" w:hAnsi="Arial" w:cs="Arial"/>
        </w:rPr>
      </w:pPr>
    </w:p>
    <w:p w14:paraId="549E1E8A" w14:textId="77777777" w:rsidR="00363935" w:rsidRPr="00E30667" w:rsidRDefault="00363935" w:rsidP="00363935">
      <w:pPr>
        <w:spacing w:line="256" w:lineRule="auto"/>
        <w:rPr>
          <w:rFonts w:ascii="Arial" w:eastAsia="Calibri" w:hAnsi="Arial" w:cs="Arial"/>
        </w:rPr>
      </w:pPr>
    </w:p>
    <w:p w14:paraId="510686B3" w14:textId="20C47407" w:rsidR="00363935" w:rsidRPr="000B3058" w:rsidRDefault="00363935" w:rsidP="000B3058">
      <w:pPr>
        <w:spacing w:line="256" w:lineRule="auto"/>
        <w:rPr>
          <w:rFonts w:ascii="Arial" w:eastAsia="Calibri" w:hAnsi="Arial" w:cs="Arial"/>
        </w:rPr>
      </w:pPr>
      <w:r w:rsidRPr="00E30667">
        <w:rPr>
          <w:rFonts w:ascii="Arial" w:eastAsia="Calibri" w:hAnsi="Arial" w:cs="Arial"/>
        </w:rPr>
        <w:t xml:space="preserve">   </w:t>
      </w:r>
      <w:r w:rsidR="00CD5361">
        <w:rPr>
          <w:rFonts w:ascii="Arial" w:eastAsia="Calibri" w:hAnsi="Arial" w:cs="Arial"/>
        </w:rPr>
        <w:t xml:space="preserve">     </w:t>
      </w:r>
      <w:r w:rsidRPr="00E30667">
        <w:rPr>
          <w:rFonts w:ascii="Arial" w:eastAsia="Calibri" w:hAnsi="Arial" w:cs="Arial"/>
        </w:rPr>
        <w:t xml:space="preserve">  U</w:t>
      </w:r>
      <w:r>
        <w:rPr>
          <w:rFonts w:ascii="Arial" w:eastAsia="Calibri" w:hAnsi="Arial" w:cs="Arial"/>
        </w:rPr>
        <w:t xml:space="preserve"> </w:t>
      </w:r>
      <w:r w:rsidR="005A6B42">
        <w:rPr>
          <w:rFonts w:ascii="Arial" w:eastAsia="Calibri" w:hAnsi="Arial" w:cs="Arial"/>
        </w:rPr>
        <w:t>Osijeku</w:t>
      </w:r>
      <w:r>
        <w:rPr>
          <w:rFonts w:ascii="Arial" w:eastAsia="Calibri" w:hAnsi="Arial" w:cs="Arial"/>
        </w:rPr>
        <w:t xml:space="preserve">,  </w:t>
      </w:r>
      <w:r w:rsidRPr="00E30667">
        <w:rPr>
          <w:rFonts w:ascii="Arial" w:eastAsia="Calibri" w:hAnsi="Arial" w:cs="Arial"/>
        </w:rPr>
        <w:t>______________</w:t>
      </w:r>
      <w:r>
        <w:rPr>
          <w:rFonts w:ascii="Arial" w:eastAsia="Calibri" w:hAnsi="Arial" w:cs="Arial"/>
        </w:rPr>
        <w:t xml:space="preserve">  godine. </w:t>
      </w:r>
    </w:p>
    <w:p w14:paraId="026A5075" w14:textId="77777777" w:rsidR="00363935" w:rsidRDefault="00363935" w:rsidP="00552210">
      <w:pPr>
        <w:jc w:val="both"/>
      </w:pPr>
    </w:p>
    <w:p w14:paraId="439D3A4C" w14:textId="77777777" w:rsidR="00363935" w:rsidRDefault="00363935" w:rsidP="00552210">
      <w:pPr>
        <w:jc w:val="both"/>
      </w:pPr>
    </w:p>
    <w:p w14:paraId="01D24C62" w14:textId="77777777" w:rsidR="00363935" w:rsidRDefault="00363935" w:rsidP="00552210">
      <w:pPr>
        <w:jc w:val="both"/>
      </w:pPr>
    </w:p>
    <w:sectPr w:rsidR="00363935" w:rsidSect="00CC28C2">
      <w:headerReference w:type="default" r:id="rId8"/>
      <w:pgSz w:w="11906" w:h="16838"/>
      <w:pgMar w:top="1417" w:right="1417" w:bottom="1276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BE96" w14:textId="77777777" w:rsidR="00E8141C" w:rsidRDefault="00E8141C" w:rsidP="00FC317D">
      <w:pPr>
        <w:spacing w:after="0" w:line="240" w:lineRule="auto"/>
      </w:pPr>
      <w:r>
        <w:separator/>
      </w:r>
    </w:p>
  </w:endnote>
  <w:endnote w:type="continuationSeparator" w:id="0">
    <w:p w14:paraId="16DFDD01" w14:textId="77777777" w:rsidR="00E8141C" w:rsidRDefault="00E8141C" w:rsidP="00FC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01BE" w14:textId="77777777" w:rsidR="00E8141C" w:rsidRDefault="00E8141C" w:rsidP="00FC317D">
      <w:pPr>
        <w:spacing w:after="0" w:line="240" w:lineRule="auto"/>
      </w:pPr>
      <w:r>
        <w:separator/>
      </w:r>
    </w:p>
  </w:footnote>
  <w:footnote w:type="continuationSeparator" w:id="0">
    <w:p w14:paraId="68BECE8A" w14:textId="77777777" w:rsidR="00E8141C" w:rsidRDefault="00E8141C" w:rsidP="00FC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ABB1" w14:textId="77777777" w:rsidR="00FC317D" w:rsidRPr="00FC317D" w:rsidRDefault="00FC317D" w:rsidP="00FC317D">
    <w:pPr>
      <w:pStyle w:val="Zaglavlje"/>
      <w:pBdr>
        <w:bottom w:val="single" w:sz="12" w:space="1" w:color="8496B0" w:themeColor="text2" w:themeTint="99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0045"/>
    <w:multiLevelType w:val="hybridMultilevel"/>
    <w:tmpl w:val="6B7AB7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C626D"/>
    <w:multiLevelType w:val="hybridMultilevel"/>
    <w:tmpl w:val="87403A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10E85"/>
    <w:multiLevelType w:val="hybridMultilevel"/>
    <w:tmpl w:val="6B7AB7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9462E"/>
    <w:multiLevelType w:val="hybridMultilevel"/>
    <w:tmpl w:val="CD361932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1FF6"/>
    <w:multiLevelType w:val="hybridMultilevel"/>
    <w:tmpl w:val="A4F60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B0B"/>
    <w:multiLevelType w:val="hybridMultilevel"/>
    <w:tmpl w:val="99C47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B7D42"/>
    <w:multiLevelType w:val="hybridMultilevel"/>
    <w:tmpl w:val="87403A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B4BDA"/>
    <w:multiLevelType w:val="hybridMultilevel"/>
    <w:tmpl w:val="73B2D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6F31"/>
    <w:multiLevelType w:val="hybridMultilevel"/>
    <w:tmpl w:val="B17670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C0DB6"/>
    <w:multiLevelType w:val="hybridMultilevel"/>
    <w:tmpl w:val="74903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A2913"/>
    <w:multiLevelType w:val="hybridMultilevel"/>
    <w:tmpl w:val="87403A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D047F7"/>
    <w:multiLevelType w:val="hybridMultilevel"/>
    <w:tmpl w:val="A4F60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47FC0"/>
    <w:multiLevelType w:val="hybridMultilevel"/>
    <w:tmpl w:val="A10E1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D098C"/>
    <w:multiLevelType w:val="hybridMultilevel"/>
    <w:tmpl w:val="87403A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E1564"/>
    <w:multiLevelType w:val="hybridMultilevel"/>
    <w:tmpl w:val="9E9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7D"/>
    <w:rsid w:val="00081621"/>
    <w:rsid w:val="000B3058"/>
    <w:rsid w:val="000B3463"/>
    <w:rsid w:val="000E734F"/>
    <w:rsid w:val="0016327B"/>
    <w:rsid w:val="00203055"/>
    <w:rsid w:val="00212BEB"/>
    <w:rsid w:val="00216B72"/>
    <w:rsid w:val="0022109E"/>
    <w:rsid w:val="00230BF2"/>
    <w:rsid w:val="00261C0C"/>
    <w:rsid w:val="00292859"/>
    <w:rsid w:val="002C650B"/>
    <w:rsid w:val="003021C1"/>
    <w:rsid w:val="003454A9"/>
    <w:rsid w:val="00354056"/>
    <w:rsid w:val="00362A03"/>
    <w:rsid w:val="00363935"/>
    <w:rsid w:val="00374FB4"/>
    <w:rsid w:val="0037553B"/>
    <w:rsid w:val="00390AAC"/>
    <w:rsid w:val="003F487C"/>
    <w:rsid w:val="003F575D"/>
    <w:rsid w:val="00475645"/>
    <w:rsid w:val="00480DD0"/>
    <w:rsid w:val="0049718B"/>
    <w:rsid w:val="004E7AE9"/>
    <w:rsid w:val="00552210"/>
    <w:rsid w:val="005A6B42"/>
    <w:rsid w:val="005B736D"/>
    <w:rsid w:val="005E1292"/>
    <w:rsid w:val="00601422"/>
    <w:rsid w:val="00622ECD"/>
    <w:rsid w:val="006427E7"/>
    <w:rsid w:val="00693829"/>
    <w:rsid w:val="007113AC"/>
    <w:rsid w:val="00727D11"/>
    <w:rsid w:val="007A1291"/>
    <w:rsid w:val="007B1B1B"/>
    <w:rsid w:val="007B6F2A"/>
    <w:rsid w:val="0083475E"/>
    <w:rsid w:val="008A0682"/>
    <w:rsid w:val="009018CC"/>
    <w:rsid w:val="009165DC"/>
    <w:rsid w:val="00980300"/>
    <w:rsid w:val="0098449D"/>
    <w:rsid w:val="00991753"/>
    <w:rsid w:val="009A13EB"/>
    <w:rsid w:val="009A2F7B"/>
    <w:rsid w:val="009F7F3B"/>
    <w:rsid w:val="00A90E40"/>
    <w:rsid w:val="00A96320"/>
    <w:rsid w:val="00B67673"/>
    <w:rsid w:val="00B80CEB"/>
    <w:rsid w:val="00BA13F7"/>
    <w:rsid w:val="00BE494B"/>
    <w:rsid w:val="00C212CF"/>
    <w:rsid w:val="00C406FD"/>
    <w:rsid w:val="00C52413"/>
    <w:rsid w:val="00C816A4"/>
    <w:rsid w:val="00C84CDE"/>
    <w:rsid w:val="00C93B1A"/>
    <w:rsid w:val="00CC28C2"/>
    <w:rsid w:val="00CD5361"/>
    <w:rsid w:val="00D258E4"/>
    <w:rsid w:val="00D25B3D"/>
    <w:rsid w:val="00D8564C"/>
    <w:rsid w:val="00DC6775"/>
    <w:rsid w:val="00E30667"/>
    <w:rsid w:val="00E42AE6"/>
    <w:rsid w:val="00E8141C"/>
    <w:rsid w:val="00EC106A"/>
    <w:rsid w:val="00EE2702"/>
    <w:rsid w:val="00F33D6D"/>
    <w:rsid w:val="00F825CF"/>
    <w:rsid w:val="00F9731C"/>
    <w:rsid w:val="00FB5D4C"/>
    <w:rsid w:val="00FC317D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AA51"/>
  <w15:chartTrackingRefBased/>
  <w15:docId w15:val="{6B248DFA-7FFC-4877-BBE3-6D2E900E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1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17D"/>
  </w:style>
  <w:style w:type="paragraph" w:styleId="Podnoje">
    <w:name w:val="footer"/>
    <w:basedOn w:val="Normal"/>
    <w:link w:val="PodnojeChar"/>
    <w:uiPriority w:val="99"/>
    <w:unhideWhenUsed/>
    <w:rsid w:val="00FC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17D"/>
  </w:style>
  <w:style w:type="character" w:styleId="Hiperveza">
    <w:name w:val="Hyperlink"/>
    <w:basedOn w:val="Zadanifontodlomka"/>
    <w:uiPriority w:val="99"/>
    <w:unhideWhenUsed/>
    <w:rsid w:val="009018C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36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5453-835A-4DD7-96FE-F1116E2F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E-b skola</dc:creator>
  <cp:keywords/>
  <dc:description/>
  <cp:lastModifiedBy>uc13</cp:lastModifiedBy>
  <cp:revision>2</cp:revision>
  <cp:lastPrinted>2019-12-11T10:20:00Z</cp:lastPrinted>
  <dcterms:created xsi:type="dcterms:W3CDTF">2022-05-02T12:02:00Z</dcterms:created>
  <dcterms:modified xsi:type="dcterms:W3CDTF">2022-05-02T12:02:00Z</dcterms:modified>
</cp:coreProperties>
</file>